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634" w:rsidRDefault="00063634" w:rsidP="000636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5DA" w:rsidRDefault="00CB59BC" w:rsidP="00063634">
      <w:pPr>
        <w:jc w:val="center"/>
        <w:rPr>
          <w:rStyle w:val="Pogrubienie"/>
          <w:rFonts w:ascii="Times New Roman" w:hAnsi="Times New Roman" w:cs="Times New Roman"/>
          <w:b w:val="0"/>
          <w:bCs w:val="0"/>
          <w:color w:val="111111"/>
          <w:sz w:val="28"/>
          <w:szCs w:val="28"/>
          <w:shd w:val="clear" w:color="auto" w:fill="FFFFFF"/>
        </w:rPr>
      </w:pPr>
      <w:r w:rsidRPr="00063634">
        <w:rPr>
          <w:rFonts w:ascii="Times New Roman" w:hAnsi="Times New Roman" w:cs="Times New Roman"/>
          <w:b/>
          <w:sz w:val="28"/>
          <w:szCs w:val="28"/>
        </w:rPr>
        <w:t xml:space="preserve">Informacja </w:t>
      </w:r>
      <w:r w:rsidR="00616E14" w:rsidRPr="00063634">
        <w:rPr>
          <w:rFonts w:ascii="Times New Roman" w:hAnsi="Times New Roman" w:cs="Times New Roman"/>
          <w:b/>
          <w:sz w:val="28"/>
          <w:szCs w:val="28"/>
        </w:rPr>
        <w:t>na dzień</w:t>
      </w:r>
      <w:r w:rsidR="00063634">
        <w:rPr>
          <w:rFonts w:ascii="Times New Roman" w:hAnsi="Times New Roman" w:cs="Times New Roman"/>
          <w:b/>
          <w:sz w:val="28"/>
          <w:szCs w:val="28"/>
        </w:rPr>
        <w:t xml:space="preserve"> 28</w:t>
      </w:r>
      <w:r w:rsidR="00616E14" w:rsidRPr="00063634">
        <w:rPr>
          <w:rFonts w:ascii="Times New Roman" w:hAnsi="Times New Roman" w:cs="Times New Roman"/>
          <w:b/>
          <w:sz w:val="28"/>
          <w:szCs w:val="28"/>
        </w:rPr>
        <w:t xml:space="preserve">.08.2026 r. </w:t>
      </w:r>
      <w:r w:rsidR="00616E14" w:rsidRPr="00063634">
        <w:rPr>
          <w:rFonts w:ascii="Times New Roman" w:hAnsi="Times New Roman" w:cs="Times New Roman"/>
          <w:b/>
          <w:sz w:val="28"/>
          <w:szCs w:val="28"/>
        </w:rPr>
        <w:br/>
      </w:r>
      <w:r w:rsidRPr="00063634">
        <w:rPr>
          <w:rFonts w:ascii="Times New Roman" w:hAnsi="Times New Roman" w:cs="Times New Roman"/>
          <w:b/>
          <w:sz w:val="28"/>
          <w:szCs w:val="28"/>
        </w:rPr>
        <w:t>o wyniku zakończoneg</w:t>
      </w:r>
      <w:r w:rsidR="00616E14" w:rsidRPr="00063634">
        <w:rPr>
          <w:rFonts w:ascii="Times New Roman" w:hAnsi="Times New Roman" w:cs="Times New Roman"/>
          <w:b/>
          <w:sz w:val="28"/>
          <w:szCs w:val="28"/>
        </w:rPr>
        <w:t>o postępowania kwalifikacyjnego</w:t>
      </w:r>
      <w:r w:rsidR="00616E14" w:rsidRPr="00063634">
        <w:rPr>
          <w:rFonts w:ascii="Times New Roman" w:hAnsi="Times New Roman" w:cs="Times New Roman"/>
          <w:b/>
          <w:sz w:val="28"/>
          <w:szCs w:val="28"/>
        </w:rPr>
        <w:br/>
      </w:r>
      <w:r w:rsidR="00616E14" w:rsidRPr="00063634">
        <w:rPr>
          <w:rFonts w:ascii="Times New Roman" w:hAnsi="Times New Roman" w:cs="Times New Roman"/>
          <w:sz w:val="28"/>
          <w:szCs w:val="28"/>
        </w:rPr>
        <w:t xml:space="preserve">w stosunku do kandydatów ubiegających się o przyjęcie do służby </w:t>
      </w:r>
      <w:r w:rsidR="00616E14" w:rsidRPr="00063634">
        <w:rPr>
          <w:rFonts w:ascii="Times New Roman" w:hAnsi="Times New Roman" w:cs="Times New Roman"/>
          <w:sz w:val="28"/>
          <w:szCs w:val="28"/>
        </w:rPr>
        <w:br/>
        <w:t xml:space="preserve">w Wyższej Szkole Straży Granicznej, </w:t>
      </w:r>
      <w:r w:rsidR="00063634" w:rsidRPr="00063634">
        <w:rPr>
          <w:rStyle w:val="Pogrubienie"/>
          <w:rFonts w:ascii="Times New Roman" w:hAnsi="Times New Roman" w:cs="Times New Roman"/>
          <w:b w:val="0"/>
          <w:bCs w:val="0"/>
          <w:color w:val="111111"/>
          <w:sz w:val="28"/>
          <w:szCs w:val="28"/>
          <w:shd w:val="clear" w:color="auto" w:fill="FFFFFF"/>
        </w:rPr>
        <w:t xml:space="preserve">prowadzonego na podstawie </w:t>
      </w:r>
      <w:r w:rsidRPr="00063634">
        <w:rPr>
          <w:rStyle w:val="Pogrubienie"/>
          <w:rFonts w:ascii="Times New Roman" w:hAnsi="Times New Roman" w:cs="Times New Roman"/>
          <w:b w:val="0"/>
          <w:bCs w:val="0"/>
          <w:color w:val="111111"/>
          <w:sz w:val="28"/>
          <w:szCs w:val="28"/>
          <w:shd w:val="clear" w:color="auto" w:fill="FFFFFF"/>
        </w:rPr>
        <w:t>art. 31 ust. 2 ustawy o Straży Granicznej</w:t>
      </w:r>
      <w:r w:rsidR="000D3067" w:rsidRPr="00063634">
        <w:rPr>
          <w:rStyle w:val="Pogrubienie"/>
          <w:rFonts w:ascii="Times New Roman" w:hAnsi="Times New Roman" w:cs="Times New Roman"/>
          <w:b w:val="0"/>
          <w:bCs w:val="0"/>
          <w:color w:val="111111"/>
          <w:sz w:val="28"/>
          <w:szCs w:val="28"/>
          <w:shd w:val="clear" w:color="auto" w:fill="FFFFFF"/>
        </w:rPr>
        <w:t>:</w:t>
      </w:r>
    </w:p>
    <w:p w:rsidR="00063634" w:rsidRPr="00063634" w:rsidRDefault="00063634" w:rsidP="000636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2093" w:type="dxa"/>
        <w:tblLook w:val="04A0" w:firstRow="1" w:lastRow="0" w:firstColumn="1" w:lastColumn="0" w:noHBand="0" w:noVBand="1"/>
      </w:tblPr>
      <w:tblGrid>
        <w:gridCol w:w="630"/>
        <w:gridCol w:w="2549"/>
        <w:gridCol w:w="1698"/>
      </w:tblGrid>
      <w:tr w:rsidR="00616E14" w:rsidRPr="00063634" w:rsidTr="00063634">
        <w:tc>
          <w:tcPr>
            <w:tcW w:w="630" w:type="dxa"/>
            <w:vAlign w:val="center"/>
          </w:tcPr>
          <w:p w:rsidR="00616E14" w:rsidRPr="00063634" w:rsidRDefault="00616E14" w:rsidP="007B3E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634"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2549" w:type="dxa"/>
            <w:vAlign w:val="center"/>
          </w:tcPr>
          <w:p w:rsidR="00616E14" w:rsidRPr="00063634" w:rsidRDefault="00616E14" w:rsidP="007B3E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634">
              <w:rPr>
                <w:rFonts w:ascii="Times New Roman" w:hAnsi="Times New Roman" w:cs="Times New Roman"/>
                <w:b/>
                <w:sz w:val="24"/>
                <w:szCs w:val="24"/>
              </w:rPr>
              <w:t>Numer identyfikacyjny kandydata</w:t>
            </w:r>
          </w:p>
        </w:tc>
        <w:tc>
          <w:tcPr>
            <w:tcW w:w="1698" w:type="dxa"/>
            <w:vAlign w:val="center"/>
          </w:tcPr>
          <w:p w:rsidR="00616E14" w:rsidRPr="00063634" w:rsidRDefault="00616E14" w:rsidP="007B3E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634">
              <w:rPr>
                <w:rFonts w:ascii="Times New Roman" w:hAnsi="Times New Roman" w:cs="Times New Roman"/>
                <w:b/>
                <w:sz w:val="24"/>
                <w:szCs w:val="24"/>
              </w:rPr>
              <w:t>Liczba punktów</w:t>
            </w:r>
          </w:p>
        </w:tc>
      </w:tr>
      <w:tr w:rsidR="00616E14" w:rsidRPr="00063634" w:rsidTr="00063634">
        <w:tc>
          <w:tcPr>
            <w:tcW w:w="630" w:type="dxa"/>
            <w:vAlign w:val="center"/>
          </w:tcPr>
          <w:p w:rsidR="00616E14" w:rsidRPr="00063634" w:rsidRDefault="00616E14" w:rsidP="007B3E6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63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49" w:type="dxa"/>
            <w:vAlign w:val="center"/>
          </w:tcPr>
          <w:p w:rsidR="00616E14" w:rsidRPr="00063634" w:rsidRDefault="00616E14" w:rsidP="007B3E6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63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32/WSSG/2025/PS</w:t>
            </w:r>
          </w:p>
        </w:tc>
        <w:tc>
          <w:tcPr>
            <w:tcW w:w="1698" w:type="dxa"/>
            <w:vAlign w:val="center"/>
          </w:tcPr>
          <w:p w:rsidR="00616E14" w:rsidRPr="00063634" w:rsidRDefault="00616E14" w:rsidP="007B3E6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63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33</w:t>
            </w:r>
          </w:p>
        </w:tc>
      </w:tr>
      <w:tr w:rsidR="00616E14" w:rsidRPr="00063634" w:rsidTr="00063634">
        <w:tc>
          <w:tcPr>
            <w:tcW w:w="630" w:type="dxa"/>
            <w:vAlign w:val="center"/>
          </w:tcPr>
          <w:p w:rsidR="00616E14" w:rsidRPr="00063634" w:rsidRDefault="00616E14" w:rsidP="007B3E6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63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9" w:type="dxa"/>
            <w:vAlign w:val="center"/>
          </w:tcPr>
          <w:p w:rsidR="00616E14" w:rsidRPr="00063634" w:rsidRDefault="00616E14" w:rsidP="007B3E6E">
            <w:pPr>
              <w:tabs>
                <w:tab w:val="left" w:pos="288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6363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15/WSSG/2025/PS</w:t>
            </w:r>
          </w:p>
        </w:tc>
        <w:tc>
          <w:tcPr>
            <w:tcW w:w="1698" w:type="dxa"/>
            <w:vAlign w:val="center"/>
          </w:tcPr>
          <w:p w:rsidR="00616E14" w:rsidRPr="00063634" w:rsidRDefault="00616E14" w:rsidP="007B3E6E">
            <w:pPr>
              <w:spacing w:line="360" w:lineRule="auto"/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6363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30</w:t>
            </w:r>
          </w:p>
        </w:tc>
      </w:tr>
      <w:tr w:rsidR="00616E14" w:rsidRPr="00063634" w:rsidTr="00063634">
        <w:tc>
          <w:tcPr>
            <w:tcW w:w="630" w:type="dxa"/>
            <w:vAlign w:val="center"/>
          </w:tcPr>
          <w:p w:rsidR="00616E14" w:rsidRPr="00063634" w:rsidRDefault="00616E14" w:rsidP="007B3E6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63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9" w:type="dxa"/>
            <w:vAlign w:val="center"/>
          </w:tcPr>
          <w:p w:rsidR="00616E14" w:rsidRPr="00063634" w:rsidRDefault="00616E14" w:rsidP="007B3E6E">
            <w:pPr>
              <w:tabs>
                <w:tab w:val="left" w:pos="288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6363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14/WSSG/2026/PS</w:t>
            </w:r>
          </w:p>
        </w:tc>
        <w:tc>
          <w:tcPr>
            <w:tcW w:w="1698" w:type="dxa"/>
            <w:vAlign w:val="center"/>
          </w:tcPr>
          <w:p w:rsidR="00616E14" w:rsidRPr="00063634" w:rsidRDefault="00616E14" w:rsidP="007B3E6E">
            <w:pPr>
              <w:spacing w:line="360" w:lineRule="auto"/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6363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27</w:t>
            </w:r>
          </w:p>
        </w:tc>
      </w:tr>
    </w:tbl>
    <w:p w:rsidR="00155E06" w:rsidRPr="007B3E6E" w:rsidRDefault="00155E06" w:rsidP="00B86C87">
      <w:pPr>
        <w:jc w:val="both"/>
        <w:rPr>
          <w:rFonts w:ascii="Times New Roman" w:hAnsi="Times New Roman" w:cs="Times New Roman"/>
        </w:rPr>
      </w:pPr>
    </w:p>
    <w:p w:rsidR="00286F45" w:rsidRPr="007B3E6E" w:rsidRDefault="00286F45" w:rsidP="00286F45">
      <w:pPr>
        <w:rPr>
          <w:rFonts w:ascii="Times New Roman" w:hAnsi="Times New Roman" w:cs="Times New Roman"/>
        </w:rPr>
      </w:pPr>
    </w:p>
    <w:p w:rsidR="00286F45" w:rsidRPr="007B3E6E" w:rsidRDefault="00286F45" w:rsidP="007B3E6E">
      <w:pPr>
        <w:rPr>
          <w:rFonts w:ascii="Times New Roman" w:hAnsi="Times New Roman" w:cs="Times New Roman"/>
        </w:rPr>
      </w:pPr>
    </w:p>
    <w:p w:rsidR="00736491" w:rsidRDefault="00736491" w:rsidP="009825DA">
      <w:pPr>
        <w:ind w:firstLine="5812"/>
        <w:rPr>
          <w:rFonts w:ascii="Times New Roman" w:hAnsi="Times New Roman" w:cs="Times New Roman"/>
        </w:rPr>
      </w:pPr>
    </w:p>
    <w:p w:rsidR="009825DA" w:rsidRPr="007B3E6E" w:rsidRDefault="009825DA" w:rsidP="009825DA">
      <w:pPr>
        <w:ind w:firstLine="5387"/>
        <w:rPr>
          <w:rFonts w:ascii="Times New Roman" w:hAnsi="Times New Roman" w:cs="Times New Roman"/>
        </w:rPr>
      </w:pPr>
      <w:bookmarkStart w:id="0" w:name="_GoBack"/>
      <w:bookmarkEnd w:id="0"/>
    </w:p>
    <w:sectPr w:rsidR="009825DA" w:rsidRPr="007B3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E1CF6"/>
    <w:multiLevelType w:val="hybridMultilevel"/>
    <w:tmpl w:val="82A46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E06"/>
    <w:rsid w:val="00063634"/>
    <w:rsid w:val="000A15F7"/>
    <w:rsid w:val="000D3067"/>
    <w:rsid w:val="00155E06"/>
    <w:rsid w:val="001D5677"/>
    <w:rsid w:val="00286F45"/>
    <w:rsid w:val="003F58B3"/>
    <w:rsid w:val="00411E83"/>
    <w:rsid w:val="00616E14"/>
    <w:rsid w:val="00623B11"/>
    <w:rsid w:val="00714642"/>
    <w:rsid w:val="00736491"/>
    <w:rsid w:val="007B3E6E"/>
    <w:rsid w:val="00875230"/>
    <w:rsid w:val="008752FA"/>
    <w:rsid w:val="009825DA"/>
    <w:rsid w:val="00B065C1"/>
    <w:rsid w:val="00B64698"/>
    <w:rsid w:val="00B86C87"/>
    <w:rsid w:val="00CB59BC"/>
    <w:rsid w:val="00D67FE1"/>
    <w:rsid w:val="00E51BD4"/>
    <w:rsid w:val="00F10E49"/>
    <w:rsid w:val="00F2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C6FE7"/>
  <w15:chartTrackingRefBased/>
  <w15:docId w15:val="{7D198BD8-9406-4380-BA24-54BF678B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55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21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11E9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0D306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7B3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6E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1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Dąbrowska Julia</dc:creator>
  <cp:keywords/>
  <dc:description/>
  <cp:lastModifiedBy>Dąbrowska Julia</cp:lastModifiedBy>
  <cp:revision>4</cp:revision>
  <cp:lastPrinted>2026-08-28T09:49:00Z</cp:lastPrinted>
  <dcterms:created xsi:type="dcterms:W3CDTF">2026-08-28T09:24:00Z</dcterms:created>
  <dcterms:modified xsi:type="dcterms:W3CDTF">2026-08-28T10:39:00Z</dcterms:modified>
</cp:coreProperties>
</file>